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6B7" w:rsidRDefault="001946B7" w:rsidP="001946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946B7" w:rsidRPr="001946B7" w:rsidRDefault="001946B7" w:rsidP="001946B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46B7">
        <w:rPr>
          <w:rFonts w:ascii="Times New Roman" w:eastAsia="Times New Roman" w:hAnsi="Times New Roman" w:cs="Times New Roman"/>
          <w:b/>
          <w:sz w:val="28"/>
          <w:szCs w:val="28"/>
        </w:rPr>
        <w:t>Памятка</w:t>
      </w:r>
    </w:p>
    <w:p w:rsidR="001946B7" w:rsidRPr="001946B7" w:rsidRDefault="001946B7" w:rsidP="001946B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46B7">
        <w:rPr>
          <w:rFonts w:ascii="Times New Roman" w:eastAsia="Times New Roman" w:hAnsi="Times New Roman" w:cs="Times New Roman"/>
          <w:b/>
          <w:sz w:val="28"/>
          <w:szCs w:val="28"/>
        </w:rPr>
        <w:t xml:space="preserve">Средства </w:t>
      </w:r>
      <w:proofErr w:type="spellStart"/>
      <w:r w:rsidRPr="001946B7">
        <w:rPr>
          <w:rFonts w:ascii="Times New Roman" w:eastAsia="Times New Roman" w:hAnsi="Times New Roman" w:cs="Times New Roman"/>
          <w:b/>
          <w:sz w:val="28"/>
          <w:szCs w:val="28"/>
        </w:rPr>
        <w:t>здоровьесберегающих</w:t>
      </w:r>
      <w:proofErr w:type="spellEnd"/>
      <w:r w:rsidRPr="001946B7">
        <w:rPr>
          <w:rFonts w:ascii="Times New Roman" w:eastAsia="Times New Roman" w:hAnsi="Times New Roman" w:cs="Times New Roman"/>
          <w:b/>
          <w:sz w:val="28"/>
          <w:szCs w:val="28"/>
        </w:rPr>
        <w:t xml:space="preserve"> технологий</w:t>
      </w:r>
    </w:p>
    <w:p w:rsidR="001946B7" w:rsidRPr="001946B7" w:rsidRDefault="001946B7" w:rsidP="001946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        Для достижения целей </w:t>
      </w:r>
      <w:proofErr w:type="spellStart"/>
      <w:r w:rsidRPr="001946B7">
        <w:rPr>
          <w:rFonts w:ascii="Times New Roman" w:eastAsia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образовательных технологий обучения применяются следующие группы средств:</w:t>
      </w:r>
    </w:p>
    <w:p w:rsidR="001946B7" w:rsidRPr="001946B7" w:rsidRDefault="001946B7" w:rsidP="001946B7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946B7">
        <w:rPr>
          <w:rFonts w:ascii="Times New Roman" w:eastAsia="Times New Roman" w:hAnsi="Times New Roman" w:cs="Times New Roman"/>
          <w:i/>
          <w:sz w:val="28"/>
          <w:szCs w:val="28"/>
        </w:rPr>
        <w:t>средства двигательной направленности;</w:t>
      </w:r>
    </w:p>
    <w:p w:rsidR="001946B7" w:rsidRPr="001946B7" w:rsidRDefault="001946B7" w:rsidP="001946B7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946B7">
        <w:rPr>
          <w:rFonts w:ascii="Times New Roman" w:eastAsia="Times New Roman" w:hAnsi="Times New Roman" w:cs="Times New Roman"/>
          <w:i/>
          <w:sz w:val="28"/>
          <w:szCs w:val="28"/>
        </w:rPr>
        <w:t>оздоровительные силы природы;</w:t>
      </w:r>
    </w:p>
    <w:p w:rsidR="001946B7" w:rsidRPr="001946B7" w:rsidRDefault="001946B7" w:rsidP="001946B7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6B7">
        <w:rPr>
          <w:rFonts w:ascii="Times New Roman" w:eastAsia="Times New Roman" w:hAnsi="Times New Roman" w:cs="Times New Roman"/>
          <w:i/>
          <w:sz w:val="28"/>
          <w:szCs w:val="28"/>
        </w:rPr>
        <w:t>гигиенические факторы.</w:t>
      </w:r>
    </w:p>
    <w:p w:rsidR="001946B7" w:rsidRPr="001946B7" w:rsidRDefault="001946B7" w:rsidP="001946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     Комплексное применение этих средств позволяет решить задачи педагогики оздоровления.</w:t>
      </w:r>
    </w:p>
    <w:p w:rsidR="001946B7" w:rsidRPr="001946B7" w:rsidRDefault="001946B7" w:rsidP="001946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6B7">
        <w:rPr>
          <w:rFonts w:ascii="Times New Roman" w:eastAsia="Times New Roman" w:hAnsi="Times New Roman" w:cs="Times New Roman"/>
          <w:b/>
          <w:sz w:val="28"/>
          <w:szCs w:val="28"/>
        </w:rPr>
        <w:t>Средства двигательной направленности</w:t>
      </w:r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 - это  ТЗ; массаж, </w:t>
      </w:r>
      <w:proofErr w:type="spellStart"/>
      <w:r w:rsidRPr="001946B7">
        <w:rPr>
          <w:rFonts w:ascii="Times New Roman" w:eastAsia="Times New Roman" w:hAnsi="Times New Roman" w:cs="Times New Roman"/>
          <w:sz w:val="28"/>
          <w:szCs w:val="28"/>
        </w:rPr>
        <w:t>самомассаж</w:t>
      </w:r>
      <w:proofErr w:type="spellEnd"/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1946B7">
        <w:rPr>
          <w:rFonts w:ascii="Times New Roman" w:eastAsia="Times New Roman" w:hAnsi="Times New Roman" w:cs="Times New Roman"/>
          <w:sz w:val="28"/>
          <w:szCs w:val="28"/>
        </w:rPr>
        <w:t>психогимнастика</w:t>
      </w:r>
      <w:proofErr w:type="spellEnd"/>
      <w:r w:rsidRPr="001946B7">
        <w:rPr>
          <w:rFonts w:ascii="Times New Roman" w:eastAsia="Times New Roman" w:hAnsi="Times New Roman" w:cs="Times New Roman"/>
          <w:sz w:val="28"/>
          <w:szCs w:val="28"/>
        </w:rPr>
        <w:t>, тренинги и др.</w:t>
      </w:r>
    </w:p>
    <w:p w:rsidR="001946B7" w:rsidRPr="001946B7" w:rsidRDefault="001946B7" w:rsidP="001946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     Использование </w:t>
      </w:r>
      <w:r w:rsidRPr="001946B7">
        <w:rPr>
          <w:rFonts w:ascii="Times New Roman" w:eastAsia="Times New Roman" w:hAnsi="Times New Roman" w:cs="Times New Roman"/>
          <w:b/>
          <w:sz w:val="28"/>
          <w:szCs w:val="28"/>
        </w:rPr>
        <w:t>оздоровительных сил природы</w:t>
      </w:r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 оказывает существенное влияние на достижение целей </w:t>
      </w:r>
      <w:proofErr w:type="spellStart"/>
      <w:r w:rsidRPr="001946B7">
        <w:rPr>
          <w:rFonts w:ascii="Times New Roman" w:eastAsia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образовательных технологий обучения. Проведение занятий на свежем воздухе способствует активизации биологических процессов, вызываемых процессом обучения, повышают общую работоспособность организма, замедляют процесс утомления и т.д.</w:t>
      </w:r>
    </w:p>
    <w:p w:rsidR="001946B7" w:rsidRPr="001946B7" w:rsidRDefault="001946B7" w:rsidP="001946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946B7"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r w:rsidRPr="001946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игиенические факторы</w:t>
      </w:r>
      <w:r w:rsidRPr="001946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(выполнение санитарно-гигиенических требований, регламентированных </w:t>
      </w:r>
      <w:proofErr w:type="spellStart"/>
      <w:r w:rsidRPr="001946B7">
        <w:rPr>
          <w:rFonts w:ascii="Times New Roman" w:eastAsia="Times New Roman" w:hAnsi="Times New Roman" w:cs="Times New Roman"/>
          <w:color w:val="000000"/>
          <w:sz w:val="28"/>
          <w:szCs w:val="28"/>
        </w:rPr>
        <w:t>СанПиНами</w:t>
      </w:r>
      <w:proofErr w:type="spellEnd"/>
      <w:r w:rsidRPr="001946B7">
        <w:rPr>
          <w:rFonts w:ascii="Times New Roman" w:eastAsia="Times New Roman" w:hAnsi="Times New Roman" w:cs="Times New Roman"/>
          <w:color w:val="000000"/>
          <w:sz w:val="28"/>
          <w:szCs w:val="28"/>
        </w:rPr>
        <w:t>; личная и общественн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 гигиена</w:t>
      </w:r>
      <w:r w:rsidRPr="001946B7">
        <w:rPr>
          <w:rFonts w:ascii="Times New Roman" w:eastAsia="Times New Roman" w:hAnsi="Times New Roman" w:cs="Times New Roman"/>
          <w:color w:val="000000"/>
          <w:sz w:val="28"/>
          <w:szCs w:val="28"/>
        </w:rPr>
        <w:t>; проветривание и влажная уборка помещений; соблюдение общего режима дня, режима двигательной активности, режима питания и сна; обучение детей элементарным приемам здорового образа жизни (ЗОЖ), простейшим навыкам оказания первой медицинской помощи при порезах, ссадинах, ожогах, укусах); ограничение предельного уровня учебной нагрузки во избежание переутомления.</w:t>
      </w:r>
      <w:proofErr w:type="gramEnd"/>
      <w:r w:rsidRPr="001946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Несоблюдение гигиенических требований к проведению занятий снижает положительный эффект </w:t>
      </w:r>
      <w:proofErr w:type="spellStart"/>
      <w:r w:rsidRPr="001946B7"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здоровьесберегающих</w:t>
      </w:r>
      <w:proofErr w:type="spellEnd"/>
      <w:r w:rsidRPr="001946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образовательных технологий обучения.</w:t>
      </w:r>
    </w:p>
    <w:p w:rsidR="001946B7" w:rsidRPr="001946B7" w:rsidRDefault="001946B7" w:rsidP="001946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46B7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Методы </w:t>
      </w:r>
      <w:proofErr w:type="spellStart"/>
      <w:r w:rsidRPr="001946B7">
        <w:rPr>
          <w:rFonts w:ascii="Times New Roman" w:eastAsia="Times New Roman" w:hAnsi="Times New Roman" w:cs="Times New Roman"/>
          <w:b/>
          <w:sz w:val="28"/>
          <w:szCs w:val="28"/>
        </w:rPr>
        <w:t>здоровьесберегающих</w:t>
      </w:r>
      <w:proofErr w:type="spellEnd"/>
      <w:r w:rsidRPr="001946B7">
        <w:rPr>
          <w:rFonts w:ascii="Times New Roman" w:eastAsia="Times New Roman" w:hAnsi="Times New Roman" w:cs="Times New Roman"/>
          <w:b/>
          <w:sz w:val="28"/>
          <w:szCs w:val="28"/>
        </w:rPr>
        <w:t xml:space="preserve"> технологий</w:t>
      </w:r>
    </w:p>
    <w:p w:rsidR="001946B7" w:rsidRPr="001946B7" w:rsidRDefault="001946B7" w:rsidP="001946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     Под </w:t>
      </w:r>
      <w:r w:rsidRPr="001946B7">
        <w:rPr>
          <w:rFonts w:ascii="Times New Roman" w:eastAsia="Times New Roman" w:hAnsi="Times New Roman" w:cs="Times New Roman"/>
          <w:b/>
          <w:i/>
          <w:sz w:val="28"/>
          <w:szCs w:val="28"/>
        </w:rPr>
        <w:t>методами</w:t>
      </w:r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946B7">
        <w:rPr>
          <w:rFonts w:ascii="Times New Roman" w:eastAsia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образовательных технологий обучения понимаются способы применения средств, позволяющих решать задачи педагогики оздоровления. В </w:t>
      </w:r>
      <w:proofErr w:type="spellStart"/>
      <w:r w:rsidRPr="001946B7">
        <w:rPr>
          <w:rFonts w:ascii="Times New Roman" w:eastAsia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образовательных технологиях обучения применяются две группы методов:</w:t>
      </w:r>
    </w:p>
    <w:p w:rsidR="001946B7" w:rsidRPr="001946B7" w:rsidRDefault="001946B7" w:rsidP="001946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6B7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специфические</w:t>
      </w:r>
      <w:r w:rsidRPr="001946B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(характерные только для процесса педагогики оздоровления) </w:t>
      </w:r>
      <w:r w:rsidRPr="001946B7">
        <w:rPr>
          <w:rFonts w:ascii="Times New Roman" w:eastAsia="Times New Roman" w:hAnsi="Times New Roman" w:cs="Times New Roman"/>
          <w:i/>
          <w:sz w:val="28"/>
          <w:szCs w:val="28"/>
        </w:rPr>
        <w:t xml:space="preserve">и </w:t>
      </w:r>
      <w:r w:rsidRPr="001946B7">
        <w:rPr>
          <w:rFonts w:ascii="Times New Roman" w:eastAsia="Times New Roman" w:hAnsi="Times New Roman" w:cs="Times New Roman"/>
          <w:b/>
          <w:i/>
          <w:sz w:val="28"/>
          <w:szCs w:val="28"/>
        </w:rPr>
        <w:t>общепедагогические</w:t>
      </w:r>
      <w:r w:rsidRPr="001946B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946B7">
        <w:rPr>
          <w:rFonts w:ascii="Times New Roman" w:eastAsia="Times New Roman" w:hAnsi="Times New Roman" w:cs="Times New Roman"/>
          <w:sz w:val="28"/>
          <w:szCs w:val="28"/>
        </w:rPr>
        <w:t>(применяемые во всех случаях обучения и воспитания).</w:t>
      </w:r>
    </w:p>
    <w:p w:rsidR="001946B7" w:rsidRPr="001946B7" w:rsidRDefault="001946B7" w:rsidP="001946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     Ни одним из методов не стоит ограничиваться в методике педагогики оздоровления как наилучшим. Только оптимальное сочетание специфических и общепедагогических методов в соответствии с методическими принципами может обеспечить успешную реализацию комплекса задач </w:t>
      </w:r>
      <w:proofErr w:type="spellStart"/>
      <w:r w:rsidRPr="001946B7">
        <w:rPr>
          <w:rFonts w:ascii="Times New Roman" w:eastAsia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образовательных технологий обучения.</w:t>
      </w:r>
    </w:p>
    <w:p w:rsidR="001946B7" w:rsidRPr="001946B7" w:rsidRDefault="001946B7" w:rsidP="001946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          В структуре метода выделяют </w:t>
      </w:r>
      <w:r w:rsidRPr="001946B7">
        <w:rPr>
          <w:rFonts w:ascii="Times New Roman" w:eastAsia="Times New Roman" w:hAnsi="Times New Roman" w:cs="Times New Roman"/>
          <w:b/>
          <w:i/>
          <w:sz w:val="28"/>
          <w:szCs w:val="28"/>
        </w:rPr>
        <w:t>приемы</w:t>
      </w:r>
      <w:r w:rsidRPr="001946B7">
        <w:rPr>
          <w:rFonts w:ascii="Times New Roman" w:eastAsia="Times New Roman" w:hAnsi="Times New Roman" w:cs="Times New Roman"/>
          <w:sz w:val="28"/>
          <w:szCs w:val="28"/>
        </w:rPr>
        <w:t>, как составную часть, отдельный шаг в реализации метода.</w:t>
      </w:r>
    </w:p>
    <w:p w:rsidR="001946B7" w:rsidRPr="001946B7" w:rsidRDefault="001946B7" w:rsidP="001946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proofErr w:type="gramStart"/>
      <w:r w:rsidRPr="001946B7">
        <w:rPr>
          <w:rFonts w:ascii="Times New Roman" w:eastAsia="Times New Roman" w:hAnsi="Times New Roman" w:cs="Times New Roman"/>
          <w:sz w:val="28"/>
          <w:szCs w:val="28"/>
        </w:rPr>
        <w:t>Приемы можно классифицировать следующим образом</w:t>
      </w:r>
      <w:r w:rsidRPr="001946B7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1946B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защитно-профилактические</w:t>
      </w:r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 (личная гигиена и гигиена обучения);</w:t>
      </w:r>
      <w:r w:rsidRPr="001946B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946B7">
        <w:rPr>
          <w:rFonts w:ascii="Times New Roman" w:eastAsia="Times New Roman" w:hAnsi="Times New Roman" w:cs="Times New Roman"/>
          <w:b/>
          <w:i/>
          <w:sz w:val="28"/>
          <w:szCs w:val="28"/>
        </w:rPr>
        <w:t>компенсаторно-нейтрализующие</w:t>
      </w:r>
      <w:r w:rsidRPr="001946B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(физкультминутки, оздоровительная, пальчиковая, корригирующая, дыхательная и др. гимнастика, лечебная физкультура; массаж; </w:t>
      </w:r>
      <w:proofErr w:type="spellStart"/>
      <w:r w:rsidRPr="001946B7">
        <w:rPr>
          <w:rFonts w:ascii="Times New Roman" w:eastAsia="Times New Roman" w:hAnsi="Times New Roman" w:cs="Times New Roman"/>
          <w:sz w:val="28"/>
          <w:szCs w:val="28"/>
        </w:rPr>
        <w:t>самомассаж</w:t>
      </w:r>
      <w:proofErr w:type="spellEnd"/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  <w:proofErr w:type="spellStart"/>
      <w:r w:rsidRPr="001946B7">
        <w:rPr>
          <w:rFonts w:ascii="Times New Roman" w:eastAsia="Times New Roman" w:hAnsi="Times New Roman" w:cs="Times New Roman"/>
          <w:sz w:val="28"/>
          <w:szCs w:val="28"/>
        </w:rPr>
        <w:t>психогимнастика</w:t>
      </w:r>
      <w:proofErr w:type="spellEnd"/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, тренинг, позволяющие  частично нейтрализовать стрессовые ситуации); </w:t>
      </w:r>
      <w:r w:rsidRPr="001946B7">
        <w:rPr>
          <w:rFonts w:ascii="Times New Roman" w:eastAsia="Times New Roman" w:hAnsi="Times New Roman" w:cs="Times New Roman"/>
          <w:b/>
          <w:i/>
          <w:sz w:val="28"/>
          <w:szCs w:val="28"/>
        </w:rPr>
        <w:t>стимулирующие</w:t>
      </w:r>
      <w:r w:rsidRPr="001946B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(элементы закаливания, физические нагрузки, приемы психотерапии, </w:t>
      </w:r>
      <w:proofErr w:type="spellStart"/>
      <w:r w:rsidRPr="001946B7">
        <w:rPr>
          <w:rFonts w:ascii="Times New Roman" w:eastAsia="Times New Roman" w:hAnsi="Times New Roman" w:cs="Times New Roman"/>
          <w:sz w:val="28"/>
          <w:szCs w:val="28"/>
        </w:rPr>
        <w:t>фитотерапии</w:t>
      </w:r>
      <w:proofErr w:type="spellEnd"/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946B7">
        <w:rPr>
          <w:rFonts w:ascii="Times New Roman" w:eastAsia="Times New Roman" w:hAnsi="Times New Roman" w:cs="Times New Roman"/>
          <w:sz w:val="28"/>
          <w:szCs w:val="28"/>
        </w:rPr>
        <w:t>идр</w:t>
      </w:r>
      <w:proofErr w:type="spellEnd"/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.); </w:t>
      </w:r>
      <w:r w:rsidRPr="001946B7">
        <w:rPr>
          <w:rFonts w:ascii="Times New Roman" w:eastAsia="Times New Roman" w:hAnsi="Times New Roman" w:cs="Times New Roman"/>
          <w:b/>
          <w:i/>
          <w:sz w:val="28"/>
          <w:szCs w:val="28"/>
        </w:rPr>
        <w:t>информационно-обучающие</w:t>
      </w:r>
      <w:r w:rsidRPr="001946B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946B7">
        <w:rPr>
          <w:rFonts w:ascii="Times New Roman" w:eastAsia="Times New Roman" w:hAnsi="Times New Roman" w:cs="Times New Roman"/>
          <w:sz w:val="28"/>
          <w:szCs w:val="28"/>
        </w:rPr>
        <w:t>(письма, адресованные родителям, учащимся, педагогам).</w:t>
      </w:r>
      <w:proofErr w:type="gramEnd"/>
    </w:p>
    <w:p w:rsidR="001946B7" w:rsidRPr="001946B7" w:rsidRDefault="001946B7" w:rsidP="001946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         Использование методов и приемов зависит от многих условий: от профессионализма педагога, от его личной заинтересованности, от уровня  района, </w:t>
      </w:r>
      <w:proofErr w:type="spellStart"/>
      <w:r w:rsidRPr="001946B7">
        <w:rPr>
          <w:rFonts w:ascii="Times New Roman" w:eastAsia="Times New Roman" w:hAnsi="Times New Roman" w:cs="Times New Roman"/>
          <w:sz w:val="28"/>
          <w:szCs w:val="28"/>
        </w:rPr>
        <w:t>спортшколы</w:t>
      </w:r>
      <w:proofErr w:type="spellEnd"/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, группы. Только при условии, что все отдельные подходы будут объединены в единое целое, можно рассчитывать, что будет сформировано </w:t>
      </w:r>
      <w:proofErr w:type="spellStart"/>
      <w:r w:rsidRPr="001946B7">
        <w:rPr>
          <w:rFonts w:ascii="Times New Roman" w:eastAsia="Times New Roman" w:hAnsi="Times New Roman" w:cs="Times New Roman"/>
          <w:sz w:val="28"/>
          <w:szCs w:val="28"/>
        </w:rPr>
        <w:t>здоровьеобразовательное</w:t>
      </w:r>
      <w:proofErr w:type="spellEnd"/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 пространство, реализующее идеи </w:t>
      </w:r>
      <w:proofErr w:type="spellStart"/>
      <w:r w:rsidRPr="001946B7">
        <w:rPr>
          <w:rFonts w:ascii="Times New Roman" w:eastAsia="Times New Roman" w:hAnsi="Times New Roman" w:cs="Times New Roman"/>
          <w:sz w:val="28"/>
          <w:szCs w:val="28"/>
        </w:rPr>
        <w:t>здоровьесберегающей</w:t>
      </w:r>
      <w:proofErr w:type="spellEnd"/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 педагогики.</w:t>
      </w:r>
    </w:p>
    <w:p w:rsidR="001946B7" w:rsidRPr="001946B7" w:rsidRDefault="001946B7" w:rsidP="001946B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           Одним из методов </w:t>
      </w:r>
      <w:proofErr w:type="spellStart"/>
      <w:r w:rsidRPr="001946B7">
        <w:rPr>
          <w:rFonts w:ascii="Times New Roman" w:eastAsia="Times New Roman" w:hAnsi="Times New Roman" w:cs="Times New Roman"/>
          <w:sz w:val="28"/>
          <w:szCs w:val="28"/>
        </w:rPr>
        <w:t>здоровьесберегающей</w:t>
      </w:r>
      <w:proofErr w:type="spellEnd"/>
      <w:r w:rsidRPr="001946B7">
        <w:rPr>
          <w:rFonts w:ascii="Times New Roman" w:eastAsia="Times New Roman" w:hAnsi="Times New Roman" w:cs="Times New Roman"/>
          <w:sz w:val="28"/>
          <w:szCs w:val="28"/>
        </w:rPr>
        <w:t xml:space="preserve"> педагогики можно  считать ведение </w:t>
      </w:r>
      <w:r w:rsidRPr="001946B7">
        <w:rPr>
          <w:rFonts w:ascii="Times New Roman" w:eastAsia="Times New Roman" w:hAnsi="Times New Roman" w:cs="Times New Roman"/>
          <w:b/>
          <w:i/>
          <w:sz w:val="28"/>
          <w:szCs w:val="28"/>
        </w:rPr>
        <w:t>специального дневника здоровья</w:t>
      </w:r>
      <w:r w:rsidRPr="001946B7">
        <w:rPr>
          <w:rFonts w:ascii="Times New Roman" w:eastAsia="Times New Roman" w:hAnsi="Times New Roman" w:cs="Times New Roman"/>
          <w:sz w:val="28"/>
          <w:szCs w:val="28"/>
        </w:rPr>
        <w:t>, в который ежедневно ученик будет приучаться записывать  (сначала с помощью родителей, а затем самостоятельно) результаты самонаблюдений за своим здоровьем.</w:t>
      </w:r>
    </w:p>
    <w:p w:rsidR="006D0DFB" w:rsidRPr="001946B7" w:rsidRDefault="006D0DFB" w:rsidP="001946B7">
      <w:pPr>
        <w:spacing w:line="360" w:lineRule="auto"/>
        <w:jc w:val="both"/>
        <w:rPr>
          <w:sz w:val="28"/>
          <w:szCs w:val="28"/>
        </w:rPr>
      </w:pPr>
    </w:p>
    <w:sectPr w:rsidR="006D0DFB" w:rsidRPr="001946B7" w:rsidSect="001946B7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A1142"/>
    <w:multiLevelType w:val="hybridMultilevel"/>
    <w:tmpl w:val="72B2B5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426199"/>
    <w:multiLevelType w:val="hybridMultilevel"/>
    <w:tmpl w:val="DE5C0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46B7"/>
    <w:rsid w:val="001946B7"/>
    <w:rsid w:val="006D0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523</Words>
  <Characters>2982</Characters>
  <Application>Microsoft Office Word</Application>
  <DocSecurity>0</DocSecurity>
  <Lines>24</Lines>
  <Paragraphs>6</Paragraphs>
  <ScaleCrop>false</ScaleCrop>
  <Company>Microsoft</Company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2015-10-30T07:23:00Z</dcterms:created>
  <dcterms:modified xsi:type="dcterms:W3CDTF">2015-10-30T07:37:00Z</dcterms:modified>
</cp:coreProperties>
</file>